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CFCB664" w14:textId="4512FE53" w:rsidR="00391989" w:rsidRDefault="00733F90">
      <w:r>
        <w:t xml:space="preserve">College Council </w:t>
      </w:r>
      <w:r w:rsidR="008C11CA">
        <w:t xml:space="preserve">Minutes </w:t>
      </w:r>
      <w:r w:rsidR="00391989">
        <w:t>5/13/2026</w:t>
      </w:r>
    </w:p>
    <w:p w14:paraId="6639A14F" w14:textId="51EB09A0" w:rsidR="00391989" w:rsidRDefault="00391989">
      <w:r>
        <w:t>Caleb Martin (Chair), Tommy Fuglestad</w:t>
      </w:r>
      <w:r w:rsidRPr="001253A5">
        <w:t> (</w:t>
      </w:r>
      <w:r>
        <w:t xml:space="preserve">Vice </w:t>
      </w:r>
      <w:r w:rsidRPr="001253A5">
        <w:t>Chai</w:t>
      </w:r>
      <w:r>
        <w:t>r</w:t>
      </w:r>
      <w:r w:rsidRPr="001253A5">
        <w:t>),</w:t>
      </w:r>
      <w:r>
        <w:t xml:space="preserve"> Dr. Rachel Solemsaas (Ex-Officio),</w:t>
      </w:r>
      <w:r w:rsidRPr="001253A5">
        <w:t xml:space="preserve"> Meseret Tesfaye, Jessica</w:t>
      </w:r>
      <w:r>
        <w:t xml:space="preserve"> </w:t>
      </w:r>
      <w:r w:rsidRPr="001253A5">
        <w:t>Logan, Justina Rompogren, Barbara Smith</w:t>
      </w:r>
      <w:r>
        <w:t xml:space="preserve">, </w:t>
      </w:r>
      <w:r w:rsidRPr="001253A5">
        <w:t>Roberta</w:t>
      </w:r>
      <w:r>
        <w:t xml:space="preserve"> </w:t>
      </w:r>
      <w:r w:rsidRPr="001253A5">
        <w:t>Lord, Etzon Gutierrez, Gretta Hitimana,</w:t>
      </w:r>
      <w:r>
        <w:t xml:space="preserve"> Odalis Estevez, Ngosa Kombe,</w:t>
      </w:r>
      <w:r w:rsidRPr="001253A5">
        <w:t xml:space="preserve"> </w:t>
      </w:r>
      <w:r w:rsidRPr="0086626F">
        <w:t>Momunalieva Aiperi</w:t>
      </w:r>
      <w:r>
        <w:t xml:space="preserve">, </w:t>
      </w:r>
      <w:r w:rsidRPr="001253A5">
        <w:t xml:space="preserve">Melissa Allen, Ali Al Khuzaim, Casey Saunders, Arnulfo Ramirez, John M Davis, Alissa Agnello, </w:t>
      </w:r>
      <w:r>
        <w:t xml:space="preserve">Jeff Eng, </w:t>
      </w:r>
      <w:r w:rsidRPr="001253A5">
        <w:t>Neal Parker</w:t>
      </w:r>
      <w:r>
        <w:t xml:space="preserve"> (Ex-Officio)</w:t>
      </w:r>
      <w:r w:rsidRPr="001253A5">
        <w:t>, Toni Stankovic (Ex-Officio), Claire Peinado (Ex-Officio)</w:t>
      </w:r>
      <w:r>
        <w:t xml:space="preserve">, </w:t>
      </w:r>
      <w:r w:rsidRPr="001253A5">
        <w:t>Andy Buchanan</w:t>
      </w:r>
      <w:r>
        <w:t xml:space="preserve"> (Ex-Officio)</w:t>
      </w:r>
    </w:p>
    <w:p w14:paraId="2E7B630D" w14:textId="05EE234D" w:rsidR="00AC3A86" w:rsidRDefault="009A6F9F">
      <w:r>
        <w:t>Meeting start at 3:07PM</w:t>
      </w:r>
    </w:p>
    <w:p w14:paraId="601B77C3" w14:textId="77777777" w:rsidR="009A6F9F" w:rsidRDefault="009A6F9F"/>
    <w:p w14:paraId="3FF3C1F3" w14:textId="2024AB96" w:rsidR="009A6F9F" w:rsidRDefault="009A6F9F" w:rsidP="00510121">
      <w:pPr>
        <w:pStyle w:val="ListParagraph"/>
        <w:numPr>
          <w:ilvl w:val="0"/>
          <w:numId w:val="1"/>
        </w:numPr>
      </w:pPr>
      <w:r>
        <w:t>Chair report</w:t>
      </w:r>
    </w:p>
    <w:p w14:paraId="1901E1F4" w14:textId="7C79FFEA" w:rsidR="00F35D8E" w:rsidRDefault="4DFFB180" w:rsidP="00160D6C">
      <w:pPr>
        <w:pStyle w:val="ListParagraph"/>
        <w:numPr>
          <w:ilvl w:val="1"/>
          <w:numId w:val="1"/>
        </w:numPr>
      </w:pPr>
      <w:r>
        <w:t xml:space="preserve">Q: </w:t>
      </w:r>
      <w:r w:rsidR="769C820F">
        <w:t>Do</w:t>
      </w:r>
      <w:r>
        <w:t xml:space="preserve"> the AFT-Pro and WSFE chairs </w:t>
      </w:r>
      <w:r w:rsidR="769C820F">
        <w:t xml:space="preserve">hold </w:t>
      </w:r>
      <w:r>
        <w:t>standing positions on C</w:t>
      </w:r>
      <w:r w:rsidR="769C820F">
        <w:t>ollege Council</w:t>
      </w:r>
      <w:r>
        <w:t>? A: Yes</w:t>
      </w:r>
      <w:r w:rsidR="769C820F">
        <w:t>, per the By-Laws</w:t>
      </w:r>
      <w:r w:rsidR="0BBB552F">
        <w:t xml:space="preserve"> </w:t>
      </w:r>
    </w:p>
    <w:p w14:paraId="5546F4BC" w14:textId="33D9C860" w:rsidR="00EB046B" w:rsidRDefault="000A358E" w:rsidP="00EB046B">
      <w:pPr>
        <w:pStyle w:val="ListParagraph"/>
        <w:numPr>
          <w:ilvl w:val="0"/>
          <w:numId w:val="1"/>
        </w:numPr>
      </w:pPr>
      <w:r>
        <w:t xml:space="preserve">Second reading and final vote on </w:t>
      </w:r>
      <w:hyperlink r:id="rId8" w:history="1">
        <w:r w:rsidR="008A5EFE" w:rsidRPr="00B47437">
          <w:rPr>
            <w:rStyle w:val="Hyperlink"/>
            <w:rFonts w:ascii="Calibri" w:hAnsi="Calibri" w:cs="Calibri"/>
          </w:rPr>
          <w:t>FY 2027 Balance Budget proposal</w:t>
        </w:r>
      </w:hyperlink>
    </w:p>
    <w:p w14:paraId="11970AFF" w14:textId="560141C3" w:rsidR="00513F3C" w:rsidRDefault="00513F3C" w:rsidP="00513F3C">
      <w:pPr>
        <w:pStyle w:val="ListParagraph"/>
        <w:numPr>
          <w:ilvl w:val="1"/>
          <w:numId w:val="1"/>
        </w:numPr>
      </w:pPr>
      <w:r>
        <w:t xml:space="preserve">Motion to discuss the Budget proposal in detail </w:t>
      </w:r>
      <w:r w:rsidRPr="00F20048">
        <w:t>amongst the Constituency groups</w:t>
      </w:r>
      <w:r w:rsidR="00B57FB9">
        <w:t>, brought forth by Jessica and seconded by Jeff. Motion approved.</w:t>
      </w:r>
    </w:p>
    <w:p w14:paraId="7191229D" w14:textId="77777777" w:rsidR="00C544BF" w:rsidRDefault="00B57FB9" w:rsidP="00C544BF">
      <w:pPr>
        <w:pStyle w:val="ListParagraph"/>
        <w:numPr>
          <w:ilvl w:val="2"/>
          <w:numId w:val="1"/>
        </w:numPr>
      </w:pPr>
      <w:r>
        <w:t xml:space="preserve">Breakout discussion instituted for 5 minutes </w:t>
      </w:r>
    </w:p>
    <w:p w14:paraId="39DB7BFF" w14:textId="27354D4F" w:rsidR="00C544BF" w:rsidRDefault="10F16BB8" w:rsidP="009A1E09">
      <w:pPr>
        <w:pStyle w:val="ListParagraph"/>
        <w:numPr>
          <w:ilvl w:val="1"/>
          <w:numId w:val="1"/>
        </w:numPr>
      </w:pPr>
      <w:r>
        <w:t xml:space="preserve">Q: What is happening with </w:t>
      </w:r>
      <w:r w:rsidR="55E1F3B6">
        <w:t>the $</w:t>
      </w:r>
      <w:r>
        <w:t xml:space="preserve">1.4 million </w:t>
      </w:r>
      <w:r w:rsidR="3CE35145">
        <w:t xml:space="preserve">additional </w:t>
      </w:r>
      <w:r w:rsidR="0CE0E3D7">
        <w:t>State allocation</w:t>
      </w:r>
      <w:r>
        <w:t xml:space="preserve"> </w:t>
      </w:r>
      <w:r w:rsidR="08759F4C">
        <w:t xml:space="preserve">for NSC </w:t>
      </w:r>
      <w:r>
        <w:t xml:space="preserve">and impact of it on budget? A: </w:t>
      </w:r>
      <w:r w:rsidR="52BF2B57">
        <w:t>The budget proposal presented assumes this additional state allocation for NSC.  While th</w:t>
      </w:r>
      <w:r>
        <w:t xml:space="preserve">e district is still analyzing </w:t>
      </w:r>
      <w:r w:rsidR="1EDE9E07">
        <w:t xml:space="preserve">ways to distribute state allocation for each colleges, our </w:t>
      </w:r>
      <w:r w:rsidR="34AE5554">
        <w:t>assumption</w:t>
      </w:r>
      <w:r w:rsidR="1EDE9E07">
        <w:t xml:space="preserve"> in this proposal </w:t>
      </w:r>
      <w:r w:rsidR="0059A47D">
        <w:t>a distribution of the</w:t>
      </w:r>
      <w:r w:rsidR="1EDE9E07">
        <w:t xml:space="preserve"> state allocation </w:t>
      </w:r>
      <w:r w:rsidR="77C15087">
        <w:t xml:space="preserve">for each college that mirrors </w:t>
      </w:r>
      <w:r w:rsidR="1EDE9E07">
        <w:t>system</w:t>
      </w:r>
      <w:r w:rsidR="400DFAF0">
        <w:t xml:space="preserve"> (SBCTC)</w:t>
      </w:r>
      <w:r w:rsidR="1EDE9E07">
        <w:t xml:space="preserve"> formula</w:t>
      </w:r>
      <w:r w:rsidR="0CE0E3D7">
        <w:t>.</w:t>
      </w:r>
    </w:p>
    <w:p w14:paraId="0A20B621" w14:textId="36E0B71C" w:rsidR="008B52C3" w:rsidRDefault="74265DDF" w:rsidP="008B52C3">
      <w:pPr>
        <w:pStyle w:val="ListParagraph"/>
        <w:numPr>
          <w:ilvl w:val="1"/>
          <w:numId w:val="1"/>
        </w:numPr>
      </w:pPr>
      <w:r>
        <w:t xml:space="preserve">Q: So is the </w:t>
      </w:r>
      <w:r w:rsidR="03E53A26">
        <w:t>$</w:t>
      </w:r>
      <w:r>
        <w:t>1.4 million guaranteed to NSC</w:t>
      </w:r>
      <w:r w:rsidR="03E53A26">
        <w:t>?</w:t>
      </w:r>
      <w:r>
        <w:t xml:space="preserve"> A: </w:t>
      </w:r>
      <w:r w:rsidR="50B92E8A">
        <w:t xml:space="preserve">Our </w:t>
      </w:r>
      <w:r w:rsidR="06F74748">
        <w:t xml:space="preserve">budget </w:t>
      </w:r>
      <w:r w:rsidR="50B92E8A">
        <w:t xml:space="preserve">assumptions to the revenues (state allocation or tuition) </w:t>
      </w:r>
      <w:r w:rsidR="7E6C0A2C">
        <w:t>are</w:t>
      </w:r>
      <w:r w:rsidR="50B92E8A">
        <w:t xml:space="preserve"> based on estimates.  Our estimates are never </w:t>
      </w:r>
      <w:r w:rsidR="61078129">
        <w:t>guaranteed</w:t>
      </w:r>
      <w:r w:rsidR="50B92E8A">
        <w:t xml:space="preserve"> until we earn them. </w:t>
      </w:r>
    </w:p>
    <w:p w14:paraId="13E7D24F" w14:textId="1F91D0A7" w:rsidR="002A630A" w:rsidRDefault="002A630A" w:rsidP="002A630A">
      <w:pPr>
        <w:pStyle w:val="ListParagraph"/>
        <w:numPr>
          <w:ilvl w:val="1"/>
          <w:numId w:val="1"/>
        </w:numPr>
      </w:pPr>
      <w:r>
        <w:t>Caleb motions to vote on budget proposal, Ali seconds</w:t>
      </w:r>
    </w:p>
    <w:p w14:paraId="2A5B841B" w14:textId="024B395F" w:rsidR="002A630A" w:rsidRPr="00ED36E5" w:rsidRDefault="00676B7A" w:rsidP="00676B7A">
      <w:pPr>
        <w:pStyle w:val="ListParagraph"/>
        <w:numPr>
          <w:ilvl w:val="2"/>
          <w:numId w:val="1"/>
        </w:numPr>
        <w:rPr>
          <w:b/>
          <w:bCs/>
        </w:rPr>
      </w:pPr>
      <w:r w:rsidRPr="00676B7A">
        <w:rPr>
          <w:b/>
          <w:bCs/>
        </w:rPr>
        <w:t>9 yes votes</w:t>
      </w:r>
      <w:r>
        <w:t xml:space="preserve"> | </w:t>
      </w:r>
      <w:r w:rsidRPr="00676B7A">
        <w:rPr>
          <w:b/>
          <w:bCs/>
        </w:rPr>
        <w:t>4 abstains</w:t>
      </w:r>
      <w:r>
        <w:t xml:space="preserve"> | </w:t>
      </w:r>
      <w:r w:rsidRPr="00676B7A">
        <w:rPr>
          <w:b/>
          <w:bCs/>
        </w:rPr>
        <w:t>4 no votes</w:t>
      </w:r>
      <w:r>
        <w:t xml:space="preserve"> | </w:t>
      </w:r>
      <w:r w:rsidRPr="00676B7A">
        <w:rPr>
          <w:b/>
          <w:bCs/>
        </w:rPr>
        <w:t>Motion passes</w:t>
      </w:r>
    </w:p>
    <w:p w14:paraId="0E8B3E5D" w14:textId="68C93450" w:rsidR="00ED36E5" w:rsidRPr="001B6591" w:rsidRDefault="00701BAC" w:rsidP="00E46062">
      <w:pPr>
        <w:pStyle w:val="ListParagraph"/>
        <w:numPr>
          <w:ilvl w:val="1"/>
          <w:numId w:val="1"/>
        </w:numPr>
      </w:pPr>
      <w:r w:rsidRPr="001B6591">
        <w:t>Motio</w:t>
      </w:r>
      <w:r w:rsidR="00381F47" w:rsidRPr="001B6591">
        <w:t>n to co</w:t>
      </w:r>
      <w:r w:rsidR="006F397B" w:rsidRPr="001B6591">
        <w:t>nvene</w:t>
      </w:r>
      <w:r w:rsidR="00D846D5" w:rsidRPr="001B6591">
        <w:t xml:space="preserve"> </w:t>
      </w:r>
      <w:r w:rsidR="00B77149" w:rsidRPr="001B6591">
        <w:t>brea</w:t>
      </w:r>
      <w:r w:rsidR="00266C76" w:rsidRPr="001B6591">
        <w:t>kout gro</w:t>
      </w:r>
      <w:r w:rsidR="00F03445" w:rsidRPr="001B6591">
        <w:t>ups</w:t>
      </w:r>
      <w:r w:rsidR="0078372B" w:rsidRPr="001B6591">
        <w:t xml:space="preserve"> </w:t>
      </w:r>
      <w:r w:rsidR="00270757">
        <w:t>with cr</w:t>
      </w:r>
      <w:r w:rsidR="005E4CB6">
        <w:t>oss</w:t>
      </w:r>
      <w:r w:rsidR="00DC2E1E">
        <w:t>-</w:t>
      </w:r>
      <w:r w:rsidR="00F4476A">
        <w:t>c</w:t>
      </w:r>
      <w:r w:rsidR="000528A6" w:rsidRPr="001B6591">
        <w:t>ons</w:t>
      </w:r>
      <w:r w:rsidR="00821B8B" w:rsidRPr="001B6591">
        <w:t>ti</w:t>
      </w:r>
      <w:r w:rsidR="0061366D" w:rsidRPr="001B6591">
        <w:t>tu</w:t>
      </w:r>
      <w:r w:rsidR="00245C1B" w:rsidRPr="001B6591">
        <w:t>ency</w:t>
      </w:r>
      <w:r w:rsidR="00EC21A6" w:rsidRPr="001B6591">
        <w:t xml:space="preserve"> </w:t>
      </w:r>
      <w:r w:rsidR="00287629" w:rsidRPr="001B6591">
        <w:t>brou</w:t>
      </w:r>
      <w:r w:rsidR="009F39CE" w:rsidRPr="001B6591">
        <w:t>ght forw</w:t>
      </w:r>
      <w:r w:rsidR="00022DF9" w:rsidRPr="001B6591">
        <w:t>ard b</w:t>
      </w:r>
      <w:r w:rsidR="00042F67" w:rsidRPr="001B6591">
        <w:t>y</w:t>
      </w:r>
      <w:r w:rsidR="009214FC" w:rsidRPr="001B6591">
        <w:t xml:space="preserve"> J</w:t>
      </w:r>
      <w:r w:rsidR="00C13470">
        <w:t>usti</w:t>
      </w:r>
      <w:r w:rsidR="007C36F5">
        <w:t>na</w:t>
      </w:r>
      <w:r w:rsidR="00E026A6" w:rsidRPr="001B6591">
        <w:t>, m</w:t>
      </w:r>
      <w:r w:rsidR="00E03FEA" w:rsidRPr="001B6591">
        <w:t>otion</w:t>
      </w:r>
      <w:r w:rsidR="00A978AA" w:rsidRPr="001B6591">
        <w:t xml:space="preserve"> </w:t>
      </w:r>
      <w:r w:rsidR="00EF344F">
        <w:t>n</w:t>
      </w:r>
      <w:r w:rsidR="00377EA7">
        <w:t>ot ca</w:t>
      </w:r>
      <w:r w:rsidR="00EE78BD">
        <w:t>rried</w:t>
      </w:r>
      <w:r w:rsidR="005240EA">
        <w:t xml:space="preserve"> th</w:t>
      </w:r>
      <w:r w:rsidR="002767A1">
        <w:t>rough</w:t>
      </w:r>
      <w:r w:rsidR="000C50FF" w:rsidRPr="001B6591">
        <w:t xml:space="preserve"> due to</w:t>
      </w:r>
      <w:r w:rsidR="003B5879" w:rsidRPr="001B6591">
        <w:t xml:space="preserve"> being </w:t>
      </w:r>
      <w:r w:rsidR="00B55AAA" w:rsidRPr="001B6591">
        <w:t>out of or</w:t>
      </w:r>
      <w:r w:rsidR="00467300" w:rsidRPr="001B6591">
        <w:t>der</w:t>
      </w:r>
      <w:r w:rsidR="00A31479">
        <w:t xml:space="preserve"> wi</w:t>
      </w:r>
      <w:r w:rsidR="002215B0">
        <w:t>th</w:t>
      </w:r>
      <w:r w:rsidR="00CA2C76">
        <w:t xml:space="preserve"> </w:t>
      </w:r>
      <w:r w:rsidR="00F0035D">
        <w:t xml:space="preserve">the prior </w:t>
      </w:r>
      <w:r w:rsidR="00CD08C0">
        <w:t>motion</w:t>
      </w:r>
      <w:r w:rsidR="0052754F">
        <w:t xml:space="preserve"> (</w:t>
      </w:r>
      <w:r w:rsidR="009D2806">
        <w:t>po</w:t>
      </w:r>
      <w:r w:rsidR="0003463A">
        <w:t>int d</w:t>
      </w:r>
      <w:r w:rsidR="005B28DC">
        <w:t>.)</w:t>
      </w:r>
    </w:p>
    <w:p w14:paraId="7DA251A4" w14:textId="1E145EF2" w:rsidR="00ED6CAA" w:rsidRDefault="00ED6CAA" w:rsidP="00ED6CAA">
      <w:pPr>
        <w:pStyle w:val="ListParagraph"/>
        <w:numPr>
          <w:ilvl w:val="0"/>
          <w:numId w:val="1"/>
        </w:numPr>
      </w:pPr>
      <w:r w:rsidRPr="00ED6CAA">
        <w:t>Presentation on</w:t>
      </w:r>
      <w:r w:rsidR="00714A18">
        <w:t xml:space="preserve"> </w:t>
      </w:r>
      <w:hyperlink r:id="rId9">
        <w:r w:rsidR="00714A18" w:rsidRPr="4FF075B4">
          <w:rPr>
            <w:rStyle w:val="Hyperlink"/>
            <w:rFonts w:eastAsia="Aptos"/>
            <w:color w:val="467886"/>
          </w:rPr>
          <w:t>Core Theme 3 Revision.docx</w:t>
        </w:r>
      </w:hyperlink>
      <w:r w:rsidR="00714A18">
        <w:t xml:space="preserve"> by Neal</w:t>
      </w:r>
      <w:r w:rsidR="00733DAA">
        <w:t xml:space="preserve"> to reflect alignment with </w:t>
      </w:r>
      <w:hyperlink r:id="rId10">
        <w:r w:rsidR="00733DAA" w:rsidRPr="4FF075B4">
          <w:rPr>
            <w:rStyle w:val="Hyperlink"/>
            <w:rFonts w:eastAsia="Aptos"/>
            <w:color w:val="467886"/>
          </w:rPr>
          <w:t>Seattle Colleges District Strategic Plan Goals</w:t>
        </w:r>
      </w:hyperlink>
      <w:r w:rsidR="0086360C">
        <w:t xml:space="preserve">, with feedback from </w:t>
      </w:r>
      <w:hyperlink r:id="rId11">
        <w:r w:rsidR="0086360C">
          <w:rPr>
            <w:rStyle w:val="Hyperlink"/>
            <w:rFonts w:eastAsia="Aptos"/>
            <w:color w:val="467886"/>
          </w:rPr>
          <w:t>Survey Feedback form sent throughout North</w:t>
        </w:r>
      </w:hyperlink>
    </w:p>
    <w:p w14:paraId="554219B7" w14:textId="4EE516A6" w:rsidR="00EF041D" w:rsidRDefault="2C2F87B9" w:rsidP="00ED6CAA">
      <w:pPr>
        <w:pStyle w:val="ListParagraph"/>
        <w:numPr>
          <w:ilvl w:val="0"/>
          <w:numId w:val="1"/>
        </w:numPr>
      </w:pPr>
      <w:r>
        <w:t>Update on the Year seven EIE visits by Neal</w:t>
      </w:r>
      <w:r w:rsidR="492A71A6">
        <w:t xml:space="preserve"> as well as </w:t>
      </w:r>
      <w:r w:rsidR="62DFE1CD">
        <w:t>presentation</w:t>
      </w:r>
      <w:r w:rsidR="323E5333">
        <w:t xml:space="preserve"> on a proposed Taskforce to prepare for the Year seven visit: </w:t>
      </w:r>
      <w:hyperlink r:id="rId12">
        <w:r w:rsidR="323E5333" w:rsidRPr="533615EF">
          <w:rPr>
            <w:rStyle w:val="Hyperlink"/>
          </w:rPr>
          <w:t>Year Seven EIE Taskforce Charter Statement.docx</w:t>
        </w:r>
      </w:hyperlink>
    </w:p>
    <w:p w14:paraId="57BEA239" w14:textId="47624E6E" w:rsidR="0021112D" w:rsidRDefault="0021112D" w:rsidP="0021112D">
      <w:pPr>
        <w:pStyle w:val="ListParagraph"/>
        <w:numPr>
          <w:ilvl w:val="1"/>
          <w:numId w:val="1"/>
        </w:numPr>
      </w:pPr>
      <w:hyperlink r:id="rId13" w:history="1">
        <w:r w:rsidRPr="00CB6626">
          <w:rPr>
            <w:rStyle w:val="Hyperlink"/>
            <w:rFonts w:ascii="Calibri" w:hAnsi="Calibri" w:cs="Calibri"/>
            <w:b/>
            <w:bCs/>
          </w:rPr>
          <w:t>Institutional Reports - NWCCU</w:t>
        </w:r>
      </w:hyperlink>
    </w:p>
    <w:p w14:paraId="34AA061E" w14:textId="7891EC67" w:rsidR="0021112D" w:rsidRDefault="000D51D7" w:rsidP="0021112D">
      <w:pPr>
        <w:pStyle w:val="ListParagraph"/>
        <w:numPr>
          <w:ilvl w:val="1"/>
          <w:numId w:val="1"/>
        </w:numPr>
      </w:pPr>
      <w:hyperlink r:id="rId14" w:history="1">
        <w:r w:rsidRPr="00FC7597">
          <w:rPr>
            <w:rStyle w:val="Hyperlink"/>
            <w:rFonts w:ascii="Calibri" w:hAnsi="Calibri" w:cs="Calibri"/>
            <w:b/>
            <w:bCs/>
          </w:rPr>
          <w:t>Standards Revision - NWCCU</w:t>
        </w:r>
      </w:hyperlink>
    </w:p>
    <w:p w14:paraId="541336DC" w14:textId="23D963AD" w:rsidR="00290DA2" w:rsidRDefault="002265FE" w:rsidP="00290DA2">
      <w:pPr>
        <w:pStyle w:val="ListParagraph"/>
        <w:numPr>
          <w:ilvl w:val="0"/>
          <w:numId w:val="1"/>
        </w:numPr>
      </w:pPr>
      <w:r>
        <w:t>Vice Chair nominations</w:t>
      </w:r>
    </w:p>
    <w:p w14:paraId="78994632" w14:textId="2202608D" w:rsidR="00160441" w:rsidRDefault="00160441" w:rsidP="001954DA">
      <w:pPr>
        <w:pStyle w:val="ListParagraph"/>
        <w:numPr>
          <w:ilvl w:val="1"/>
          <w:numId w:val="1"/>
        </w:numPr>
      </w:pPr>
      <w:r>
        <w:t xml:space="preserve">Due to </w:t>
      </w:r>
      <w:r w:rsidR="00F80C5B">
        <w:t>miscommunication on who is nominated for VC role, the vote has been pushed to June meeting</w:t>
      </w:r>
    </w:p>
    <w:p w14:paraId="4BF44009" w14:textId="10B467DD" w:rsidR="00EC165C" w:rsidRDefault="001954DA" w:rsidP="004A5C4C">
      <w:pPr>
        <w:pStyle w:val="ListParagraph"/>
        <w:numPr>
          <w:ilvl w:val="1"/>
          <w:numId w:val="1"/>
        </w:numPr>
      </w:pPr>
      <w:r>
        <w:t>Request for</w:t>
      </w:r>
      <w:r w:rsidR="00E73F2E">
        <w:t xml:space="preserve"> statement of interest </w:t>
      </w:r>
      <w:r w:rsidR="00160441">
        <w:t>from Nominees</w:t>
      </w:r>
    </w:p>
    <w:p w14:paraId="43B1A9BD" w14:textId="201579B5" w:rsidR="00EC165C" w:rsidRDefault="00EC165C">
      <w:r>
        <w:t>Meeting adjourned at 4:32pm</w:t>
      </w:r>
      <w:r w:rsidR="00B44315">
        <w:t>, motion by Caleb and second by Jeff</w:t>
      </w:r>
    </w:p>
    <w:sectPr w:rsidR="00EC165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panose1 w:val="00000000000000000000"/>
    <w:charset w:val="00"/>
    <w:family w:val="roman"/>
    <w:notTrueType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panose1 w:val="00000000000000000000"/>
    <w:charset w:val="00"/>
    <w:family w:val="roman"/>
    <w:notTrueType/>
    <w:pitch w:val="default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Yu Gothic">
    <w:altName w:val="游ゴシック"/>
    <w:panose1 w:val="020B0400000000000000"/>
    <w:charset w:val="80"/>
    <w:family w:val="swiss"/>
    <w:pitch w:val="variable"/>
    <w:sig w:usb0="E00002FF" w:usb1="2AC7FDFF" w:usb2="00000016" w:usb3="00000000" w:csb0="0002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91F7A65"/>
    <w:multiLevelType w:val="hybridMultilevel"/>
    <w:tmpl w:val="76B0CE1E"/>
    <w:lvl w:ilvl="0" w:tplc="04090015">
      <w:start w:val="1"/>
      <w:numFmt w:val="upperLetter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24114176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D05A2"/>
    <w:rsid w:val="0000320F"/>
    <w:rsid w:val="00022DF9"/>
    <w:rsid w:val="0003463A"/>
    <w:rsid w:val="00042F67"/>
    <w:rsid w:val="00045D25"/>
    <w:rsid w:val="000528A6"/>
    <w:rsid w:val="000678F7"/>
    <w:rsid w:val="000A358E"/>
    <w:rsid w:val="000A64E8"/>
    <w:rsid w:val="000B36F2"/>
    <w:rsid w:val="000C50FF"/>
    <w:rsid w:val="000D51D7"/>
    <w:rsid w:val="000F7A83"/>
    <w:rsid w:val="00144DC1"/>
    <w:rsid w:val="00160441"/>
    <w:rsid w:val="00160D6C"/>
    <w:rsid w:val="001954DA"/>
    <w:rsid w:val="001A5E96"/>
    <w:rsid w:val="001B6591"/>
    <w:rsid w:val="0021112D"/>
    <w:rsid w:val="002215B0"/>
    <w:rsid w:val="002265FE"/>
    <w:rsid w:val="00237D9A"/>
    <w:rsid w:val="002449C7"/>
    <w:rsid w:val="00245C1B"/>
    <w:rsid w:val="00266C76"/>
    <w:rsid w:val="00270757"/>
    <w:rsid w:val="0027289B"/>
    <w:rsid w:val="002767A1"/>
    <w:rsid w:val="00287629"/>
    <w:rsid w:val="00290DA2"/>
    <w:rsid w:val="00297A60"/>
    <w:rsid w:val="002A630A"/>
    <w:rsid w:val="002E5C02"/>
    <w:rsid w:val="002F263C"/>
    <w:rsid w:val="003265D1"/>
    <w:rsid w:val="00326BB8"/>
    <w:rsid w:val="0035273C"/>
    <w:rsid w:val="00377EA7"/>
    <w:rsid w:val="00381F47"/>
    <w:rsid w:val="003876EB"/>
    <w:rsid w:val="00391989"/>
    <w:rsid w:val="003B5879"/>
    <w:rsid w:val="003E54A3"/>
    <w:rsid w:val="003E5716"/>
    <w:rsid w:val="003F5685"/>
    <w:rsid w:val="003F643F"/>
    <w:rsid w:val="004247DA"/>
    <w:rsid w:val="0046052C"/>
    <w:rsid w:val="004617DD"/>
    <w:rsid w:val="00467300"/>
    <w:rsid w:val="004A5C4C"/>
    <w:rsid w:val="00510121"/>
    <w:rsid w:val="00513F3C"/>
    <w:rsid w:val="005240EA"/>
    <w:rsid w:val="00524688"/>
    <w:rsid w:val="0052754F"/>
    <w:rsid w:val="00546796"/>
    <w:rsid w:val="0055798B"/>
    <w:rsid w:val="005641A1"/>
    <w:rsid w:val="00574584"/>
    <w:rsid w:val="00574ED4"/>
    <w:rsid w:val="0059A47D"/>
    <w:rsid w:val="005B146A"/>
    <w:rsid w:val="005B28DC"/>
    <w:rsid w:val="005C3465"/>
    <w:rsid w:val="005E4CB6"/>
    <w:rsid w:val="005E500E"/>
    <w:rsid w:val="0061366D"/>
    <w:rsid w:val="00625BD2"/>
    <w:rsid w:val="006379D1"/>
    <w:rsid w:val="00646795"/>
    <w:rsid w:val="00667305"/>
    <w:rsid w:val="00676B7A"/>
    <w:rsid w:val="00683360"/>
    <w:rsid w:val="00685CCD"/>
    <w:rsid w:val="006F397B"/>
    <w:rsid w:val="00701BAC"/>
    <w:rsid w:val="00714A18"/>
    <w:rsid w:val="00733928"/>
    <w:rsid w:val="00733DAA"/>
    <w:rsid w:val="00733F90"/>
    <w:rsid w:val="0074684A"/>
    <w:rsid w:val="0078372B"/>
    <w:rsid w:val="007A736F"/>
    <w:rsid w:val="007A7F65"/>
    <w:rsid w:val="007C36F5"/>
    <w:rsid w:val="00810A6C"/>
    <w:rsid w:val="008142B0"/>
    <w:rsid w:val="00821B8B"/>
    <w:rsid w:val="00834420"/>
    <w:rsid w:val="0086360C"/>
    <w:rsid w:val="008A5EFE"/>
    <w:rsid w:val="008B52C3"/>
    <w:rsid w:val="008C11CA"/>
    <w:rsid w:val="008D05A2"/>
    <w:rsid w:val="009214FC"/>
    <w:rsid w:val="009A1E09"/>
    <w:rsid w:val="009A6F9F"/>
    <w:rsid w:val="009A7346"/>
    <w:rsid w:val="009D2806"/>
    <w:rsid w:val="009E45DB"/>
    <w:rsid w:val="009F39CE"/>
    <w:rsid w:val="00A150C1"/>
    <w:rsid w:val="00A31479"/>
    <w:rsid w:val="00A6582D"/>
    <w:rsid w:val="00A978AA"/>
    <w:rsid w:val="00AB563F"/>
    <w:rsid w:val="00AC3A86"/>
    <w:rsid w:val="00AD4750"/>
    <w:rsid w:val="00AE532B"/>
    <w:rsid w:val="00B44315"/>
    <w:rsid w:val="00B45C61"/>
    <w:rsid w:val="00B55AAA"/>
    <w:rsid w:val="00B57FB9"/>
    <w:rsid w:val="00B77149"/>
    <w:rsid w:val="00BC0812"/>
    <w:rsid w:val="00C046B4"/>
    <w:rsid w:val="00C123C1"/>
    <w:rsid w:val="00C13470"/>
    <w:rsid w:val="00C45650"/>
    <w:rsid w:val="00C544BF"/>
    <w:rsid w:val="00C955BB"/>
    <w:rsid w:val="00CA2C76"/>
    <w:rsid w:val="00CA5778"/>
    <w:rsid w:val="00CD08C0"/>
    <w:rsid w:val="00D33FA6"/>
    <w:rsid w:val="00D846D5"/>
    <w:rsid w:val="00DC2E1E"/>
    <w:rsid w:val="00DC7C63"/>
    <w:rsid w:val="00E026A6"/>
    <w:rsid w:val="00E03FEA"/>
    <w:rsid w:val="00E20ECA"/>
    <w:rsid w:val="00E44969"/>
    <w:rsid w:val="00E46062"/>
    <w:rsid w:val="00E73F2E"/>
    <w:rsid w:val="00EB046B"/>
    <w:rsid w:val="00EC165C"/>
    <w:rsid w:val="00EC21A6"/>
    <w:rsid w:val="00ED36E5"/>
    <w:rsid w:val="00ED6CAA"/>
    <w:rsid w:val="00EE78BD"/>
    <w:rsid w:val="00EF041D"/>
    <w:rsid w:val="00EF344F"/>
    <w:rsid w:val="00F0035D"/>
    <w:rsid w:val="00F03445"/>
    <w:rsid w:val="00F04CA8"/>
    <w:rsid w:val="00F05D09"/>
    <w:rsid w:val="00F20048"/>
    <w:rsid w:val="00F34BB8"/>
    <w:rsid w:val="00F35D8E"/>
    <w:rsid w:val="00F413EC"/>
    <w:rsid w:val="00F4476A"/>
    <w:rsid w:val="00F80C5B"/>
    <w:rsid w:val="00FA3B15"/>
    <w:rsid w:val="00FB17A9"/>
    <w:rsid w:val="00FB4B1D"/>
    <w:rsid w:val="00FC4288"/>
    <w:rsid w:val="03E53A26"/>
    <w:rsid w:val="0578B41C"/>
    <w:rsid w:val="06F74748"/>
    <w:rsid w:val="08759F4C"/>
    <w:rsid w:val="0BBB552F"/>
    <w:rsid w:val="0CE0E3D7"/>
    <w:rsid w:val="10F16BB8"/>
    <w:rsid w:val="147EFE25"/>
    <w:rsid w:val="147F032E"/>
    <w:rsid w:val="1D9E4C7B"/>
    <w:rsid w:val="1EDE9E07"/>
    <w:rsid w:val="2C2F87B9"/>
    <w:rsid w:val="323E5333"/>
    <w:rsid w:val="34AE5554"/>
    <w:rsid w:val="3A23AB37"/>
    <w:rsid w:val="3CE35145"/>
    <w:rsid w:val="400DFAF0"/>
    <w:rsid w:val="41A9A92A"/>
    <w:rsid w:val="4276A1F8"/>
    <w:rsid w:val="492A71A6"/>
    <w:rsid w:val="4DFFB180"/>
    <w:rsid w:val="50B92E8A"/>
    <w:rsid w:val="52BF2B57"/>
    <w:rsid w:val="533615EF"/>
    <w:rsid w:val="55E1F3B6"/>
    <w:rsid w:val="57315978"/>
    <w:rsid w:val="5863DC86"/>
    <w:rsid w:val="61078129"/>
    <w:rsid w:val="62DFE1CD"/>
    <w:rsid w:val="6D91194F"/>
    <w:rsid w:val="74265DDF"/>
    <w:rsid w:val="769C820F"/>
    <w:rsid w:val="77C15087"/>
    <w:rsid w:val="7E6C0A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09831A5B"/>
  <w15:chartTrackingRefBased/>
  <w15:docId w15:val="{057BDFEB-877B-4499-B276-1E7B3A112F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8D05A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8D05A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8D05A2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8D05A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8D05A2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8D05A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8D05A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8D05A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8D05A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8D05A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8D05A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8D05A2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8D05A2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8D05A2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8D05A2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8D05A2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8D05A2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8D05A2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8D05A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8D05A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8D05A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8D05A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8D05A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8D05A2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8D05A2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8D05A2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8D05A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8D05A2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8D05A2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8A5EFE"/>
    <w:rPr>
      <w:color w:val="467886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cedu.sharepoint.com/:b:/s/CollegeCouncil/IQAf30xHL7fnS5YYv3vu3VwSAc3aW6RTKmYsyfDKUNfEJI4?e=vaXSnr" TargetMode="External"/><Relationship Id="rId13" Type="http://schemas.openxmlformats.org/officeDocument/2006/relationships/hyperlink" Target="https://nwccu.org/reporting/" TargetMode="Externa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yperlink" Target="https://scedu-my.sharepoint.com/:w:/g/personal/neal_parker_seattlecolleges_edu/IQBgGdgnahwiQZVajo69eEbiAb2D45Ua-xVjuKMuskUH7wQ?e=Z6sQc2" TargetMode="Externa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https://scedu.sharepoint.com/:w:/s/NorthInstitutionalEffectiveness/IQDQ5H6k-8SfTZ0s8SYNODV-ASmFgE2A2r9NzvjoWpKk8Q0?e=wgskAk&amp;xsdata=MDV8MDJ8UmFjaGVsLlNvbGVtc2Fhc0BTZWF0dGxlY29sbGVnZXMuZWR1fGQzYTBiNzE3MjNkNTQwMmEwZWRkMDhkZWIwNzA4NmY2fDAyZDhmZjM4ZDcxMTRlMzFhOTE1NmNiNWNmZjc4OGRmfDB8MHw2MzkxNDIxOTQ1MzI2NjM0ODZ8VW5rbm93bnxUV0ZwYkdac2IzZDhleUpGYlhCMGVVMWhjR2tpT25SeWRXVXNJbFlpT2lJd0xqQXVNREF3TUNJc0lsQWlPaUpYYVc0ek1pSXNJa0ZPSWpvaVRXRnBiQ0lzSWxkVUlqb3lmUT09fDB8fHw%3d&amp;sdata=ZkRGYzhKanZRczh1cjFaSFRzT0E1TjRpOGZicVdpVW40Nkl0Yy9LZWFycz0%3d" TargetMode="External"/><Relationship Id="rId5" Type="http://schemas.openxmlformats.org/officeDocument/2006/relationships/styles" Target="styles.xml"/><Relationship Id="rId15" Type="http://schemas.openxmlformats.org/officeDocument/2006/relationships/fontTable" Target="fontTable.xml"/><Relationship Id="rId10" Type="http://schemas.openxmlformats.org/officeDocument/2006/relationships/hyperlink" Target="https://nam04.safelinks.protection.outlook.com/?url=https%3A%2F%2Fwww.seattlecolleges.edu%2Fsites%2Fseattlecolleges.southseattle.edu%2Ffiles%2F2025-08%2F24%2520Strategic%2520Plan.vf%252B_2.pdf&amp;data=05%7C02%7CRachel.Solemsaas%40Seattlecolleges.edu%7Cd3a0b71723d5402a0edd08deb07086f6%7C02d8ff38d7114e31a9156cb5cff788df%7C0%7C0%7C639142194532630658%7CUnknown%7CTWFpbGZsb3d8eyJFbXB0eU1hcGkiOnRydWUsIlYiOiIwLjAuMDAwMCIsIlAiOiJXaW4zMiIsIkFOIjoiTWFpbCIsIldUIjoyfQ%3D%3D%7C0%7C%7C%7C&amp;sdata=W10s5IuI2rxfqRSGoJpzKyOaVi7LM5criQeBjeO4YAA%3D&amp;reserved=0" TargetMode="External"/><Relationship Id="rId4" Type="http://schemas.openxmlformats.org/officeDocument/2006/relationships/numbering" Target="numbering.xml"/><Relationship Id="rId9" Type="http://schemas.openxmlformats.org/officeDocument/2006/relationships/hyperlink" Target="https://scedu.sharepoint.com/:w:/s/NorthInstitutionalEffectiveness/IQCn5nLpSVh2QqYEIzAPdGDUAd36itmC1nLeVyn2ta9ErM8?e=r6RePc&amp;xsdata=MDV8MDJ8UmFjaGVsLlNvbGVtc2Fhc0BTZWF0dGxlY29sbGVnZXMuZWR1fGQzYTBiNzE3MjNkNTQwMmEwZWRkMDhkZWIwNzA4NmY2fDAyZDhmZjM4ZDcxMTRlMzFhOTE1NmNiNWNmZjc4OGRmfDB8MHw2MzkxNDIxOTQ1MzI2NTM5Nzd8VW5rbm93bnxUV0ZwYkdac2IzZDhleUpGYlhCMGVVMWhjR2tpT25SeWRXVXNJbFlpT2lJd0xqQXVNREF3TUNJc0lsQWlPaUpYYVc0ek1pSXNJa0ZPSWpvaVRXRnBiQ0lzSWxkVUlqb3lmUT09fDB8fHw%3d&amp;sdata=dVhNQ2xrZEtwSU41dnZvMVA3dExFYWh6TTFpdS9OVFVkemF6dWdMdUl0WT0%3d" TargetMode="External"/><Relationship Id="rId14" Type="http://schemas.openxmlformats.org/officeDocument/2006/relationships/hyperlink" Target="https://nwccu.org/standards/standards-revision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8653B3DA70A2447BCAD140F89AC1B93" ma:contentTypeVersion="4" ma:contentTypeDescription="Create a new document." ma:contentTypeScope="" ma:versionID="47a74d89e437a9c3676bf8e0d2ed03eb">
  <xsd:schema xmlns:xsd="http://www.w3.org/2001/XMLSchema" xmlns:xs="http://www.w3.org/2001/XMLSchema" xmlns:p="http://schemas.microsoft.com/office/2006/metadata/properties" xmlns:ns2="66a45a6f-2946-4b8b-bcb3-17eb6334ada0" targetNamespace="http://schemas.microsoft.com/office/2006/metadata/properties" ma:root="true" ma:fieldsID="bd5ba0d7f25e696ac96f99509b4a402d" ns2:_="">
    <xsd:import namespace="66a45a6f-2946-4b8b-bcb3-17eb6334ada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6a45a6f-2946-4b8b-bcb3-17eb6334ada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EF7C5A6B-5804-478F-ACF4-7E1756D3D91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6a45a6f-2946-4b8b-bcb3-17eb6334ada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F1218DBA-D5B5-4183-B8DA-F1C7052C0A18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6522EA64-4FFB-4A3C-9D66-9F6DB083D6F3}">
  <ds:schemaRefs>
    <ds:schemaRef ds:uri="http://schemas.microsoft.com/office/2006/metadata/properties"/>
    <ds:schemaRef ds:uri="http://schemas.microsoft.com/office/infopath/2007/PartnerControls"/>
  </ds:schemaRefs>
</ds:datastoreItem>
</file>

<file path=docMetadata/LabelInfo.xml><?xml version="1.0" encoding="utf-8"?>
<clbl:labelList xmlns:clbl="http://schemas.microsoft.com/office/2020/mipLabelMetadata">
  <clbl:label id="{02d8ff38-d711-4e31-a915-6cb5cff788df}" enabled="0" method="" siteId="{02d8ff38-d711-4e31-a915-6cb5cff788df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0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Johnson, Myele</dc:creator>
  <cp:keywords/>
  <dc:description/>
  <cp:lastModifiedBy>Johnson, Myele</cp:lastModifiedBy>
  <cp:revision>72</cp:revision>
  <dcterms:created xsi:type="dcterms:W3CDTF">2026-05-13T21:27:00Z</dcterms:created>
  <dcterms:modified xsi:type="dcterms:W3CDTF">2026-06-10T22:18:00Z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0x010100A8653B3DA70A2447BCAD140F89AC1B93</vt:lpwstr>
  </property>
</Properties>
</file>